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附件2</w:t>
      </w:r>
    </w:p>
    <w:p>
      <w:pPr>
        <w:jc w:val="center"/>
        <w:rPr>
          <w:rFonts w:eastAsia="黑体"/>
          <w:spacing w:val="-8"/>
          <w:kern w:val="0"/>
          <w:szCs w:val="28"/>
        </w:rPr>
      </w:pPr>
      <w:bookmarkStart w:id="0" w:name="_GoBack"/>
      <w:r>
        <w:rPr>
          <w:rFonts w:eastAsia="方正小标宋简体"/>
          <w:spacing w:val="-8"/>
          <w:sz w:val="44"/>
          <w:szCs w:val="40"/>
        </w:rPr>
        <w:t>芜湖</w:t>
      </w:r>
      <w:r>
        <w:rPr>
          <w:rFonts w:hint="eastAsia" w:eastAsia="方正小标宋简体"/>
          <w:spacing w:val="-8"/>
          <w:sz w:val="44"/>
          <w:szCs w:val="40"/>
        </w:rPr>
        <w:t>市</w:t>
      </w:r>
      <w:r>
        <w:rPr>
          <w:rFonts w:eastAsia="方正小标宋简体"/>
          <w:spacing w:val="-8"/>
          <w:sz w:val="44"/>
          <w:szCs w:val="40"/>
        </w:rPr>
        <w:t>“身边最美志愿服务</w:t>
      </w:r>
      <w:r>
        <w:rPr>
          <w:rFonts w:hint="eastAsia" w:eastAsia="方正小标宋简体"/>
          <w:spacing w:val="-8"/>
          <w:sz w:val="44"/>
          <w:szCs w:val="40"/>
        </w:rPr>
        <w:t>组织（</w:t>
      </w:r>
      <w:r>
        <w:rPr>
          <w:rFonts w:eastAsia="方正小标宋简体"/>
          <w:spacing w:val="-8"/>
          <w:sz w:val="44"/>
          <w:szCs w:val="40"/>
        </w:rPr>
        <w:t>团队</w:t>
      </w:r>
      <w:r>
        <w:rPr>
          <w:rFonts w:hint="eastAsia" w:eastAsia="方正小标宋简体"/>
          <w:spacing w:val="-8"/>
          <w:sz w:val="44"/>
          <w:szCs w:val="40"/>
        </w:rPr>
        <w:t>）</w:t>
      </w:r>
      <w:r>
        <w:rPr>
          <w:rFonts w:eastAsia="方正小标宋简体"/>
          <w:spacing w:val="-8"/>
          <w:sz w:val="44"/>
          <w:szCs w:val="40"/>
        </w:rPr>
        <w:t>”推荐表</w:t>
      </w:r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350"/>
        <w:gridCol w:w="794"/>
        <w:gridCol w:w="1276"/>
        <w:gridCol w:w="145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团队名称</w:t>
            </w:r>
          </w:p>
        </w:tc>
        <w:tc>
          <w:tcPr>
            <w:tcW w:w="36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成立时间</w:t>
            </w:r>
          </w:p>
        </w:tc>
        <w:tc>
          <w:tcPr>
            <w:tcW w:w="11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主管单位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负责人姓名</w:t>
            </w:r>
          </w:p>
        </w:tc>
        <w:tc>
          <w:tcPr>
            <w:tcW w:w="11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成员人数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开展志愿服务年限</w:t>
            </w:r>
          </w:p>
        </w:tc>
        <w:tc>
          <w:tcPr>
            <w:tcW w:w="11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志愿服务时间（小时）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36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简历及事迹</w:t>
            </w:r>
          </w:p>
        </w:tc>
        <w:tc>
          <w:tcPr>
            <w:tcW w:w="36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（800字左右事迹概述，可附页）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36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2346" w:firstLineChars="850"/>
              <w:jc w:val="center"/>
              <w:rPr>
                <w:sz w:val="28"/>
                <w:szCs w:val="28"/>
              </w:rPr>
            </w:pPr>
          </w:p>
          <w:p>
            <w:pPr>
              <w:ind w:firstLine="2346" w:firstLineChars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（公  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79" w:leftChars="-25" w:right="-79" w:rightChars="-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审核单位意见</w:t>
            </w:r>
          </w:p>
        </w:tc>
        <w:tc>
          <w:tcPr>
            <w:tcW w:w="36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346" w:firstLineChars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（公  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年   月   日</w:t>
            </w:r>
          </w:p>
        </w:tc>
      </w:tr>
    </w:tbl>
    <w:p/>
    <w:sectPr>
      <w:footerReference r:id="rId4" w:type="default"/>
      <w:headerReference r:id="rId3" w:type="even"/>
      <w:footerReference r:id="rId5" w:type="even"/>
      <w:pgSz w:w="11906" w:h="16838"/>
      <w:pgMar w:top="1985" w:right="1531" w:bottom="1871" w:left="1531" w:header="851" w:footer="1588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20" w:leftChars="100" w:right="320" w:rightChars="10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9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  <w:rPr>
        <w:rFonts w:ascii="宋体" w:hAnsi="宋体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699A"/>
    <w:rsid w:val="02C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2021-01-07T04:12:00Z</dcterms:created>
  <dc:creator>Administrator</dc:creator>
  <cp:lastModifiedBy>Administrator</cp:lastModifiedBy>
  <dcterms:modified xsi:type="dcterms:W3CDTF">2021-01-07T04:13:23Z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